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CED" w:rsidRPr="001B39D6" w:rsidRDefault="00943CED" w:rsidP="00943CED">
      <w:pPr>
        <w:spacing w:line="264" w:lineRule="auto"/>
        <w:jc w:val="center"/>
        <w:rPr>
          <w:b/>
          <w:sz w:val="28"/>
          <w:szCs w:val="28"/>
        </w:rPr>
      </w:pPr>
      <w:r w:rsidRPr="001B39D6">
        <w:rPr>
          <w:b/>
          <w:sz w:val="28"/>
          <w:szCs w:val="28"/>
        </w:rPr>
        <w:t>Информация</w:t>
      </w:r>
    </w:p>
    <w:p w:rsidR="00895156" w:rsidRPr="00895156" w:rsidRDefault="00E3024A" w:rsidP="00943CED">
      <w:pPr>
        <w:spacing w:line="264" w:lineRule="auto"/>
        <w:jc w:val="center"/>
        <w:rPr>
          <w:b/>
          <w:sz w:val="28"/>
          <w:szCs w:val="28"/>
        </w:rPr>
      </w:pPr>
      <w:r>
        <w:rPr>
          <w:b/>
          <w:sz w:val="28"/>
          <w:szCs w:val="28"/>
        </w:rPr>
        <w:t xml:space="preserve"> о результатах проведенного параллельного </w:t>
      </w:r>
      <w:r w:rsidRPr="00E3024A">
        <w:rPr>
          <w:b/>
          <w:sz w:val="28"/>
          <w:szCs w:val="28"/>
        </w:rPr>
        <w:t xml:space="preserve">экспертно-аналитического </w:t>
      </w:r>
      <w:r w:rsidR="00895156" w:rsidRPr="00E3024A">
        <w:rPr>
          <w:b/>
          <w:sz w:val="28"/>
          <w:szCs w:val="28"/>
        </w:rPr>
        <w:t>мероприятия</w:t>
      </w:r>
      <w:r w:rsidR="00895156" w:rsidRPr="001B39D6">
        <w:rPr>
          <w:b/>
          <w:sz w:val="28"/>
          <w:szCs w:val="28"/>
        </w:rPr>
        <w:t xml:space="preserve"> «</w:t>
      </w:r>
      <w:r w:rsidR="00895156" w:rsidRPr="00895156">
        <w:rPr>
          <w:b/>
          <w:sz w:val="28"/>
          <w:szCs w:val="28"/>
        </w:rPr>
        <w:t>Аудит реализации мероприятий по обеспечению функционирования муниципальной системы оповещения населения, функционирования защитных сооружений гражданской обороны и созданию резерва материальных ресурсов для ликвидации чрезвычайных ситуаций в муниципальном образовании «Город Новочеркасск»</w:t>
      </w:r>
    </w:p>
    <w:p w:rsidR="00943CED" w:rsidRDefault="00943CED" w:rsidP="006756CD">
      <w:pPr>
        <w:tabs>
          <w:tab w:val="left" w:pos="0"/>
          <w:tab w:val="left" w:pos="993"/>
        </w:tabs>
        <w:ind w:firstLine="709"/>
        <w:contextualSpacing/>
        <w:jc w:val="both"/>
        <w:rPr>
          <w:sz w:val="28"/>
          <w:szCs w:val="28"/>
        </w:rPr>
      </w:pPr>
    </w:p>
    <w:p w:rsidR="00770884" w:rsidRPr="00770884" w:rsidRDefault="006B5C0C" w:rsidP="006B5C0C">
      <w:pPr>
        <w:spacing w:line="269" w:lineRule="auto"/>
        <w:ind w:left="284" w:firstLine="786"/>
        <w:contextualSpacing/>
        <w:jc w:val="both"/>
        <w:rPr>
          <w:spacing w:val="-1"/>
          <w:sz w:val="28"/>
          <w:szCs w:val="28"/>
        </w:rPr>
      </w:pPr>
      <w:r>
        <w:rPr>
          <w:sz w:val="28"/>
          <w:szCs w:val="28"/>
        </w:rPr>
        <w:t xml:space="preserve">     </w:t>
      </w:r>
      <w:r w:rsidR="00770884" w:rsidRPr="00770884">
        <w:rPr>
          <w:sz w:val="28"/>
          <w:szCs w:val="28"/>
        </w:rPr>
        <w:t xml:space="preserve">Экспертно-аналитическое мероприятие проведено параллельно с Контрольно-счетной палатой Ростовской области. Предметом  мероприятия явилась  деятельность Администрации муниципального образования «Город Новочеркасск», МКУ «Управление по делам ГОЧС» г. Новочеркасска, КУМИ г. Новочеркасска </w:t>
      </w:r>
      <w:r w:rsidR="00770884" w:rsidRPr="00770884">
        <w:rPr>
          <w:sz w:val="28"/>
          <w:szCs w:val="28"/>
          <w:lang w:eastAsia="x-none"/>
        </w:rPr>
        <w:t xml:space="preserve"> </w:t>
      </w:r>
      <w:r w:rsidR="00770884" w:rsidRPr="00770884">
        <w:rPr>
          <w:sz w:val="28"/>
          <w:szCs w:val="28"/>
        </w:rPr>
        <w:t xml:space="preserve">при исполнении бюджета </w:t>
      </w:r>
      <w:r w:rsidR="00770884" w:rsidRPr="00770884">
        <w:rPr>
          <w:spacing w:val="-1"/>
          <w:sz w:val="28"/>
          <w:szCs w:val="28"/>
        </w:rPr>
        <w:t>на реализацию мероприятий по обеспечению функционирования муниципальной системы оповещения населения, функционирования защитных сооружений гражданской обороны и созданию резерва материальных ресурсов для ликвидации чрезвычайных ситуаций в городе Новочеркасске.</w:t>
      </w:r>
    </w:p>
    <w:p w:rsidR="00CC0A42" w:rsidRDefault="00770884" w:rsidP="006B5C0C">
      <w:pPr>
        <w:spacing w:line="269" w:lineRule="auto"/>
        <w:ind w:left="284" w:firstLine="786"/>
        <w:contextualSpacing/>
        <w:jc w:val="both"/>
        <w:rPr>
          <w:bCs/>
          <w:spacing w:val="1"/>
          <w:sz w:val="28"/>
          <w:szCs w:val="28"/>
        </w:rPr>
      </w:pPr>
      <w:r w:rsidRPr="00770884">
        <w:rPr>
          <w:spacing w:val="-1"/>
          <w:sz w:val="28"/>
          <w:szCs w:val="28"/>
        </w:rPr>
        <w:t xml:space="preserve">     </w:t>
      </w:r>
      <w:proofErr w:type="gramStart"/>
      <w:r w:rsidRPr="00770884">
        <w:rPr>
          <w:rFonts w:eastAsia="Calibri"/>
          <w:sz w:val="28"/>
          <w:szCs w:val="28"/>
          <w:lang w:eastAsia="en-US"/>
        </w:rPr>
        <w:t>В рамках мероприятия проведен анализ нормативных правовых актов Ростовской области и города Новочеркасска</w:t>
      </w:r>
      <w:r w:rsidR="00860A86">
        <w:rPr>
          <w:rFonts w:eastAsia="Calibri"/>
          <w:sz w:val="28"/>
          <w:szCs w:val="28"/>
          <w:lang w:eastAsia="en-US"/>
        </w:rPr>
        <w:t xml:space="preserve">, </w:t>
      </w:r>
      <w:r w:rsidRPr="00770884">
        <w:rPr>
          <w:rFonts w:eastAsia="Calibri"/>
          <w:sz w:val="28"/>
          <w:szCs w:val="28"/>
          <w:lang w:eastAsia="en-US"/>
        </w:rPr>
        <w:t>анализ расходов по мероприятиям в области гражданской обороны</w:t>
      </w:r>
      <w:r w:rsidR="00860A86">
        <w:rPr>
          <w:rFonts w:eastAsia="Calibri"/>
          <w:sz w:val="28"/>
          <w:szCs w:val="28"/>
          <w:lang w:eastAsia="en-US"/>
        </w:rPr>
        <w:t>,</w:t>
      </w:r>
      <w:r w:rsidRPr="00770884">
        <w:rPr>
          <w:sz w:val="28"/>
          <w:szCs w:val="28"/>
          <w:shd w:val="clear" w:color="auto" w:fill="FFFFFF"/>
        </w:rPr>
        <w:t xml:space="preserve"> комиссионный выборочный визуальный осмотр защитных сооружений гражданской обороны, заглубленных и других помещений подземного пространства, предназначенных (приспособленных) для укрытия населения (персонала) на территории города Новочеркасска</w:t>
      </w:r>
      <w:r w:rsidR="00860A86">
        <w:rPr>
          <w:sz w:val="28"/>
          <w:szCs w:val="28"/>
          <w:shd w:val="clear" w:color="auto" w:fill="FFFFFF"/>
        </w:rPr>
        <w:t>, а также рассмотрены и</w:t>
      </w:r>
      <w:r w:rsidR="00860A86" w:rsidRPr="00344585">
        <w:rPr>
          <w:bCs/>
          <w:spacing w:val="1"/>
          <w:sz w:val="28"/>
          <w:szCs w:val="28"/>
        </w:rPr>
        <w:t>ные вопросы</w:t>
      </w:r>
      <w:r w:rsidR="006B5C0C">
        <w:rPr>
          <w:bCs/>
          <w:spacing w:val="1"/>
          <w:sz w:val="28"/>
          <w:szCs w:val="28"/>
        </w:rPr>
        <w:t>, возникшие в ходе проведения мероприятия.</w:t>
      </w:r>
      <w:proofErr w:type="gramEnd"/>
    </w:p>
    <w:p w:rsidR="00770884" w:rsidRPr="00770884" w:rsidRDefault="00770884" w:rsidP="006B5C0C">
      <w:pPr>
        <w:spacing w:line="269" w:lineRule="auto"/>
        <w:ind w:left="284" w:firstLine="786"/>
        <w:contextualSpacing/>
        <w:jc w:val="both"/>
        <w:rPr>
          <w:sz w:val="28"/>
          <w:szCs w:val="28"/>
          <w:shd w:val="clear" w:color="auto" w:fill="FFFFFF"/>
        </w:rPr>
      </w:pPr>
      <w:r w:rsidRPr="00770884">
        <w:rPr>
          <w:sz w:val="28"/>
          <w:szCs w:val="28"/>
          <w:shd w:val="clear" w:color="auto" w:fill="FFFFFF"/>
        </w:rPr>
        <w:t xml:space="preserve">      </w:t>
      </w:r>
      <w:r w:rsidR="00860A86">
        <w:rPr>
          <w:sz w:val="28"/>
          <w:szCs w:val="28"/>
          <w:shd w:val="clear" w:color="auto" w:fill="FFFFFF"/>
        </w:rPr>
        <w:t>Учитывая социальную значимость изученных вопросов, п</w:t>
      </w:r>
      <w:r w:rsidRPr="00770884">
        <w:rPr>
          <w:sz w:val="28"/>
          <w:szCs w:val="28"/>
          <w:shd w:val="clear" w:color="auto" w:fill="FFFFFF"/>
        </w:rPr>
        <w:t xml:space="preserve">редложения и </w:t>
      </w:r>
      <w:proofErr w:type="gramStart"/>
      <w:r w:rsidRPr="00770884">
        <w:rPr>
          <w:sz w:val="28"/>
          <w:szCs w:val="28"/>
          <w:shd w:val="clear" w:color="auto" w:fill="FFFFFF"/>
        </w:rPr>
        <w:t>результаты, полученные по итогам экспертно-аналитического мероприятия направлены</w:t>
      </w:r>
      <w:proofErr w:type="gramEnd"/>
      <w:r w:rsidRPr="00770884">
        <w:rPr>
          <w:sz w:val="28"/>
          <w:szCs w:val="28"/>
          <w:shd w:val="clear" w:color="auto" w:fill="FFFFFF"/>
        </w:rPr>
        <w:t xml:space="preserve"> в адрес Администрации города Новочеркасска и структурных подразделений в целях повышения качества исполнения полномочий в области гражданской обороны и защиты населения на территории города Новочеркасска.</w:t>
      </w:r>
    </w:p>
    <w:p w:rsidR="0093721F" w:rsidRPr="00895156" w:rsidRDefault="0093721F" w:rsidP="00DD1DCD">
      <w:pPr>
        <w:pStyle w:val="a5"/>
        <w:spacing w:line="269" w:lineRule="auto"/>
        <w:ind w:left="0" w:firstLine="710"/>
        <w:jc w:val="both"/>
        <w:rPr>
          <w:sz w:val="28"/>
          <w:szCs w:val="28"/>
        </w:rPr>
      </w:pPr>
      <w:bookmarkStart w:id="0" w:name="_GoBack"/>
      <w:bookmarkEnd w:id="0"/>
    </w:p>
    <w:p w:rsidR="0093721F" w:rsidRPr="00895156" w:rsidRDefault="0093721F" w:rsidP="00DD1DCD">
      <w:pPr>
        <w:pStyle w:val="a5"/>
        <w:spacing w:line="269" w:lineRule="auto"/>
        <w:ind w:left="0" w:firstLine="710"/>
        <w:jc w:val="both"/>
        <w:rPr>
          <w:sz w:val="28"/>
          <w:szCs w:val="28"/>
        </w:rPr>
      </w:pPr>
    </w:p>
    <w:p w:rsidR="00D97E76" w:rsidRPr="00895156" w:rsidRDefault="00105137" w:rsidP="00A71B82">
      <w:pPr>
        <w:widowControl w:val="0"/>
        <w:shd w:val="clear" w:color="auto" w:fill="FFFFFF"/>
        <w:tabs>
          <w:tab w:val="left" w:pos="709"/>
        </w:tabs>
        <w:spacing w:line="269" w:lineRule="auto"/>
        <w:ind w:left="142"/>
        <w:jc w:val="both"/>
        <w:rPr>
          <w:sz w:val="28"/>
          <w:szCs w:val="28"/>
        </w:rPr>
      </w:pPr>
      <w:r w:rsidRPr="00895156">
        <w:rPr>
          <w:i/>
          <w:sz w:val="28"/>
          <w:szCs w:val="28"/>
        </w:rPr>
        <w:tab/>
      </w:r>
    </w:p>
    <w:p w:rsidR="00C0314C" w:rsidRPr="00895156" w:rsidRDefault="00C0314C" w:rsidP="005C11DA">
      <w:pPr>
        <w:widowControl w:val="0"/>
        <w:shd w:val="clear" w:color="auto" w:fill="FFFFFF"/>
        <w:tabs>
          <w:tab w:val="left" w:pos="709"/>
        </w:tabs>
        <w:spacing w:line="269" w:lineRule="auto"/>
        <w:ind w:left="142"/>
        <w:jc w:val="both"/>
        <w:rPr>
          <w:sz w:val="28"/>
          <w:szCs w:val="28"/>
        </w:rPr>
      </w:pPr>
    </w:p>
    <w:sectPr w:rsidR="00C0314C" w:rsidRPr="00895156" w:rsidSect="00DC5488">
      <w:footerReference w:type="default" r:id="rId9"/>
      <w:pgSz w:w="11909" w:h="16834" w:code="9"/>
      <w:pgMar w:top="567" w:right="567" w:bottom="1134" w:left="1134" w:header="720" w:footer="72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A42" w:rsidRDefault="00CC0A42" w:rsidP="00E67B22">
      <w:r>
        <w:separator/>
      </w:r>
    </w:p>
  </w:endnote>
  <w:endnote w:type="continuationSeparator" w:id="0">
    <w:p w:rsidR="00CC0A42" w:rsidRDefault="00CC0A42" w:rsidP="00E67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246733"/>
      <w:docPartObj>
        <w:docPartGallery w:val="Page Numbers (Bottom of Page)"/>
        <w:docPartUnique/>
      </w:docPartObj>
    </w:sdtPr>
    <w:sdtContent>
      <w:p w:rsidR="00CC0A42" w:rsidRDefault="00CC0A42">
        <w:pPr>
          <w:pStyle w:val="af"/>
          <w:jc w:val="right"/>
        </w:pPr>
        <w:r>
          <w:fldChar w:fldCharType="begin"/>
        </w:r>
        <w:r>
          <w:instrText>PAGE   \* MERGEFORMAT</w:instrText>
        </w:r>
        <w:r>
          <w:fldChar w:fldCharType="separate"/>
        </w:r>
        <w:r w:rsidR="006B5C0C">
          <w:rPr>
            <w:noProof/>
          </w:rPr>
          <w:t>1</w:t>
        </w:r>
        <w:r>
          <w:fldChar w:fldCharType="end"/>
        </w:r>
      </w:p>
    </w:sdtContent>
  </w:sdt>
  <w:p w:rsidR="00CC0A42" w:rsidRDefault="00CC0A4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A42" w:rsidRDefault="00CC0A42" w:rsidP="00E67B22">
      <w:r>
        <w:separator/>
      </w:r>
    </w:p>
  </w:footnote>
  <w:footnote w:type="continuationSeparator" w:id="0">
    <w:p w:rsidR="00CC0A42" w:rsidRDefault="00CC0A42" w:rsidP="00E67B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73C55"/>
    <w:multiLevelType w:val="hybridMultilevel"/>
    <w:tmpl w:val="7D6AC32E"/>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
    <w:nsid w:val="08DC09FC"/>
    <w:multiLevelType w:val="hybridMultilevel"/>
    <w:tmpl w:val="B7143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1B5581"/>
    <w:multiLevelType w:val="hybridMultilevel"/>
    <w:tmpl w:val="E348E84C"/>
    <w:lvl w:ilvl="0" w:tplc="EA10280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20047089"/>
    <w:multiLevelType w:val="multilevel"/>
    <w:tmpl w:val="463CEB18"/>
    <w:lvl w:ilvl="0">
      <w:start w:val="1"/>
      <w:numFmt w:val="decimal"/>
      <w:lvlText w:val="%1."/>
      <w:lvlJc w:val="left"/>
      <w:pPr>
        <w:ind w:left="1429" w:hanging="360"/>
      </w:pPr>
      <w:rPr>
        <w:rFonts w:cs="Times New Roman"/>
        <w:b/>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4">
    <w:nsid w:val="2346769A"/>
    <w:multiLevelType w:val="hybridMultilevel"/>
    <w:tmpl w:val="681EC110"/>
    <w:lvl w:ilvl="0" w:tplc="EA102806">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5">
    <w:nsid w:val="265E204A"/>
    <w:multiLevelType w:val="hybridMultilevel"/>
    <w:tmpl w:val="2C46C4AC"/>
    <w:lvl w:ilvl="0" w:tplc="10D63784">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4F1D51"/>
    <w:multiLevelType w:val="hybridMultilevel"/>
    <w:tmpl w:val="BB02DF48"/>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7">
    <w:nsid w:val="409A12C3"/>
    <w:multiLevelType w:val="hybridMultilevel"/>
    <w:tmpl w:val="EB1C5258"/>
    <w:lvl w:ilvl="0" w:tplc="0419000F">
      <w:start w:val="1"/>
      <w:numFmt w:val="decimal"/>
      <w:lvlText w:val="%1."/>
      <w:lvlJc w:val="left"/>
      <w:pPr>
        <w:ind w:left="107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8">
    <w:nsid w:val="418602F3"/>
    <w:multiLevelType w:val="hybridMultilevel"/>
    <w:tmpl w:val="B1B044D6"/>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9">
    <w:nsid w:val="43612846"/>
    <w:multiLevelType w:val="multilevel"/>
    <w:tmpl w:val="D8B2AD06"/>
    <w:lvl w:ilvl="0">
      <w:start w:val="1"/>
      <w:numFmt w:val="decimal"/>
      <w:lvlText w:val="%1."/>
      <w:lvlJc w:val="left"/>
      <w:pPr>
        <w:ind w:left="360" w:hanging="360"/>
      </w:pPr>
      <w:rPr>
        <w:rFonts w:hint="default"/>
        <w:b/>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nsid w:val="44D7201F"/>
    <w:multiLevelType w:val="hybridMultilevel"/>
    <w:tmpl w:val="12CA3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9810A8"/>
    <w:multiLevelType w:val="multilevel"/>
    <w:tmpl w:val="463CEB18"/>
    <w:lvl w:ilvl="0">
      <w:start w:val="1"/>
      <w:numFmt w:val="decimal"/>
      <w:lvlText w:val="%1."/>
      <w:lvlJc w:val="left"/>
      <w:pPr>
        <w:ind w:left="1429" w:hanging="360"/>
      </w:pPr>
      <w:rPr>
        <w:rFonts w:cs="Times New Roman"/>
        <w:b/>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12">
    <w:nsid w:val="69E12963"/>
    <w:multiLevelType w:val="hybridMultilevel"/>
    <w:tmpl w:val="1428A2A0"/>
    <w:lvl w:ilvl="0" w:tplc="67989190">
      <w:start w:val="1"/>
      <w:numFmt w:val="decimal"/>
      <w:lvlText w:val="%1."/>
      <w:lvlJc w:val="left"/>
      <w:pPr>
        <w:ind w:left="735" w:hanging="360"/>
      </w:pPr>
      <w:rPr>
        <w:rFonts w:hint="default"/>
        <w:b w:val="0"/>
        <w:i w:val="0"/>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3">
    <w:nsid w:val="6B4A4E89"/>
    <w:multiLevelType w:val="hybridMultilevel"/>
    <w:tmpl w:val="E8BADF14"/>
    <w:lvl w:ilvl="0" w:tplc="DE2E36A4">
      <w:start w:val="1"/>
      <w:numFmt w:val="decimal"/>
      <w:lvlText w:val="%1."/>
      <w:lvlJc w:val="left"/>
      <w:pPr>
        <w:ind w:left="2119" w:hanging="141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1290221"/>
    <w:multiLevelType w:val="hybridMultilevel"/>
    <w:tmpl w:val="87DA58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7A2F21AE"/>
    <w:multiLevelType w:val="hybridMultilevel"/>
    <w:tmpl w:val="D17E658A"/>
    <w:lvl w:ilvl="0" w:tplc="8D0EB7F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3"/>
  </w:num>
  <w:num w:numId="3">
    <w:abstractNumId w:val="7"/>
  </w:num>
  <w:num w:numId="4">
    <w:abstractNumId w:val="6"/>
  </w:num>
  <w:num w:numId="5">
    <w:abstractNumId w:val="14"/>
  </w:num>
  <w:num w:numId="6">
    <w:abstractNumId w:val="2"/>
  </w:num>
  <w:num w:numId="7">
    <w:abstractNumId w:val="8"/>
  </w:num>
  <w:num w:numId="8">
    <w:abstractNumId w:val="0"/>
  </w:num>
  <w:num w:numId="9">
    <w:abstractNumId w:val="4"/>
  </w:num>
  <w:num w:numId="10">
    <w:abstractNumId w:val="9"/>
  </w:num>
  <w:num w:numId="11">
    <w:abstractNumId w:val="1"/>
  </w:num>
  <w:num w:numId="12">
    <w:abstractNumId w:val="12"/>
  </w:num>
  <w:num w:numId="13">
    <w:abstractNumId w:val="13"/>
  </w:num>
  <w:num w:numId="14">
    <w:abstractNumId w:val="15"/>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6CD"/>
    <w:rsid w:val="00000A40"/>
    <w:rsid w:val="0000325A"/>
    <w:rsid w:val="00017B2A"/>
    <w:rsid w:val="00032024"/>
    <w:rsid w:val="00041EDD"/>
    <w:rsid w:val="00047F4C"/>
    <w:rsid w:val="0007592E"/>
    <w:rsid w:val="00091435"/>
    <w:rsid w:val="000D2671"/>
    <w:rsid w:val="000E45D3"/>
    <w:rsid w:val="00105137"/>
    <w:rsid w:val="0011321C"/>
    <w:rsid w:val="001258B9"/>
    <w:rsid w:val="00132A31"/>
    <w:rsid w:val="00143DB8"/>
    <w:rsid w:val="001551AC"/>
    <w:rsid w:val="00165BB6"/>
    <w:rsid w:val="00180CA8"/>
    <w:rsid w:val="0018310E"/>
    <w:rsid w:val="001863AD"/>
    <w:rsid w:val="001878D1"/>
    <w:rsid w:val="001C4064"/>
    <w:rsid w:val="001C79B8"/>
    <w:rsid w:val="001D3C3D"/>
    <w:rsid w:val="001D3CBA"/>
    <w:rsid w:val="001D46E6"/>
    <w:rsid w:val="001F1460"/>
    <w:rsid w:val="0021154F"/>
    <w:rsid w:val="002138F8"/>
    <w:rsid w:val="00216A73"/>
    <w:rsid w:val="002212C8"/>
    <w:rsid w:val="00272573"/>
    <w:rsid w:val="00281F7A"/>
    <w:rsid w:val="003029C5"/>
    <w:rsid w:val="00315F5A"/>
    <w:rsid w:val="00331566"/>
    <w:rsid w:val="00342B2F"/>
    <w:rsid w:val="003454CE"/>
    <w:rsid w:val="00353A13"/>
    <w:rsid w:val="00362000"/>
    <w:rsid w:val="003814F2"/>
    <w:rsid w:val="003A21A9"/>
    <w:rsid w:val="003B12A1"/>
    <w:rsid w:val="003B266B"/>
    <w:rsid w:val="003B5A20"/>
    <w:rsid w:val="003B6160"/>
    <w:rsid w:val="003B6894"/>
    <w:rsid w:val="003C05FE"/>
    <w:rsid w:val="003C6505"/>
    <w:rsid w:val="003D3196"/>
    <w:rsid w:val="003D4673"/>
    <w:rsid w:val="00433568"/>
    <w:rsid w:val="00436D47"/>
    <w:rsid w:val="004A56A4"/>
    <w:rsid w:val="004C7945"/>
    <w:rsid w:val="004D20E7"/>
    <w:rsid w:val="004E52B9"/>
    <w:rsid w:val="004E7D86"/>
    <w:rsid w:val="00515D6B"/>
    <w:rsid w:val="00520A3B"/>
    <w:rsid w:val="005218CD"/>
    <w:rsid w:val="0053250F"/>
    <w:rsid w:val="00547DCF"/>
    <w:rsid w:val="00562BCF"/>
    <w:rsid w:val="00571867"/>
    <w:rsid w:val="00583998"/>
    <w:rsid w:val="005924B0"/>
    <w:rsid w:val="005A6C4C"/>
    <w:rsid w:val="005C11DA"/>
    <w:rsid w:val="005C124E"/>
    <w:rsid w:val="005C7CD8"/>
    <w:rsid w:val="005E6EBD"/>
    <w:rsid w:val="005F16C6"/>
    <w:rsid w:val="005F23B4"/>
    <w:rsid w:val="005F3591"/>
    <w:rsid w:val="00602D74"/>
    <w:rsid w:val="00623EBD"/>
    <w:rsid w:val="0064559F"/>
    <w:rsid w:val="006756CD"/>
    <w:rsid w:val="0068445B"/>
    <w:rsid w:val="00693C4F"/>
    <w:rsid w:val="006B5C0C"/>
    <w:rsid w:val="006B77A9"/>
    <w:rsid w:val="006E7C01"/>
    <w:rsid w:val="006F6817"/>
    <w:rsid w:val="0070488E"/>
    <w:rsid w:val="00717F86"/>
    <w:rsid w:val="007268E4"/>
    <w:rsid w:val="007452A0"/>
    <w:rsid w:val="0075415A"/>
    <w:rsid w:val="007562B3"/>
    <w:rsid w:val="007664F1"/>
    <w:rsid w:val="00770884"/>
    <w:rsid w:val="00773799"/>
    <w:rsid w:val="00776CCF"/>
    <w:rsid w:val="00783F13"/>
    <w:rsid w:val="007A72BA"/>
    <w:rsid w:val="007D0AB3"/>
    <w:rsid w:val="007E0AB3"/>
    <w:rsid w:val="007F04D7"/>
    <w:rsid w:val="007F409F"/>
    <w:rsid w:val="008009DC"/>
    <w:rsid w:val="00805A16"/>
    <w:rsid w:val="00836CCC"/>
    <w:rsid w:val="00855661"/>
    <w:rsid w:val="00860A86"/>
    <w:rsid w:val="00875615"/>
    <w:rsid w:val="008863FD"/>
    <w:rsid w:val="00895156"/>
    <w:rsid w:val="008C0EF0"/>
    <w:rsid w:val="008D7145"/>
    <w:rsid w:val="008F171D"/>
    <w:rsid w:val="008F7173"/>
    <w:rsid w:val="00901088"/>
    <w:rsid w:val="0092446A"/>
    <w:rsid w:val="0093721F"/>
    <w:rsid w:val="009424C6"/>
    <w:rsid w:val="00942572"/>
    <w:rsid w:val="00943CED"/>
    <w:rsid w:val="009757A2"/>
    <w:rsid w:val="00980F4C"/>
    <w:rsid w:val="0098300B"/>
    <w:rsid w:val="00992BAE"/>
    <w:rsid w:val="00997C77"/>
    <w:rsid w:val="009B31E7"/>
    <w:rsid w:val="009C3653"/>
    <w:rsid w:val="009D73B7"/>
    <w:rsid w:val="009E1ED2"/>
    <w:rsid w:val="00A4404D"/>
    <w:rsid w:val="00A51E5A"/>
    <w:rsid w:val="00A64A61"/>
    <w:rsid w:val="00A71B82"/>
    <w:rsid w:val="00A753B5"/>
    <w:rsid w:val="00A93E1C"/>
    <w:rsid w:val="00AA1AFA"/>
    <w:rsid w:val="00AA2FA4"/>
    <w:rsid w:val="00AA36FB"/>
    <w:rsid w:val="00AC59D1"/>
    <w:rsid w:val="00B07772"/>
    <w:rsid w:val="00B2335B"/>
    <w:rsid w:val="00B46DD0"/>
    <w:rsid w:val="00B51E9E"/>
    <w:rsid w:val="00B61ACF"/>
    <w:rsid w:val="00B77590"/>
    <w:rsid w:val="00B91355"/>
    <w:rsid w:val="00B947FD"/>
    <w:rsid w:val="00B976A1"/>
    <w:rsid w:val="00BC2425"/>
    <w:rsid w:val="00BF7FBE"/>
    <w:rsid w:val="00C0314C"/>
    <w:rsid w:val="00C06783"/>
    <w:rsid w:val="00C66590"/>
    <w:rsid w:val="00C7360C"/>
    <w:rsid w:val="00C80EC4"/>
    <w:rsid w:val="00C90569"/>
    <w:rsid w:val="00C95C12"/>
    <w:rsid w:val="00CA306A"/>
    <w:rsid w:val="00CB1F50"/>
    <w:rsid w:val="00CB3693"/>
    <w:rsid w:val="00CC0A42"/>
    <w:rsid w:val="00CC10BE"/>
    <w:rsid w:val="00CC404F"/>
    <w:rsid w:val="00CD1831"/>
    <w:rsid w:val="00CD3E4A"/>
    <w:rsid w:val="00CF38B4"/>
    <w:rsid w:val="00D152E1"/>
    <w:rsid w:val="00D333ED"/>
    <w:rsid w:val="00D85878"/>
    <w:rsid w:val="00D85C70"/>
    <w:rsid w:val="00D97E76"/>
    <w:rsid w:val="00DA1E57"/>
    <w:rsid w:val="00DA40ED"/>
    <w:rsid w:val="00DA44F9"/>
    <w:rsid w:val="00DA62D9"/>
    <w:rsid w:val="00DA6EA3"/>
    <w:rsid w:val="00DB5D32"/>
    <w:rsid w:val="00DC5488"/>
    <w:rsid w:val="00DC7702"/>
    <w:rsid w:val="00DD1DCD"/>
    <w:rsid w:val="00DE115B"/>
    <w:rsid w:val="00DE50EC"/>
    <w:rsid w:val="00DF3C58"/>
    <w:rsid w:val="00E00805"/>
    <w:rsid w:val="00E0598D"/>
    <w:rsid w:val="00E21AC1"/>
    <w:rsid w:val="00E3024A"/>
    <w:rsid w:val="00E531C4"/>
    <w:rsid w:val="00E56321"/>
    <w:rsid w:val="00E6156A"/>
    <w:rsid w:val="00E67B22"/>
    <w:rsid w:val="00E82D9D"/>
    <w:rsid w:val="00E91CF9"/>
    <w:rsid w:val="00EB6CD5"/>
    <w:rsid w:val="00EC471A"/>
    <w:rsid w:val="00EC4984"/>
    <w:rsid w:val="00F51B2B"/>
    <w:rsid w:val="00F6418A"/>
    <w:rsid w:val="00F72E75"/>
    <w:rsid w:val="00F94C33"/>
    <w:rsid w:val="00FB0F7F"/>
    <w:rsid w:val="00FD203C"/>
    <w:rsid w:val="00FD22EB"/>
    <w:rsid w:val="00FF3E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6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6756CD"/>
    <w:pPr>
      <w:spacing w:after="120"/>
      <w:ind w:left="283"/>
    </w:pPr>
  </w:style>
  <w:style w:type="character" w:customStyle="1" w:styleId="a4">
    <w:name w:val="Основной текст с отступом Знак"/>
    <w:basedOn w:val="a0"/>
    <w:link w:val="a3"/>
    <w:uiPriority w:val="99"/>
    <w:semiHidden/>
    <w:rsid w:val="006756CD"/>
    <w:rPr>
      <w:rFonts w:ascii="Times New Roman" w:eastAsia="Times New Roman" w:hAnsi="Times New Roman" w:cs="Times New Roman"/>
      <w:sz w:val="24"/>
      <w:szCs w:val="24"/>
      <w:lang w:eastAsia="ru-RU"/>
    </w:rPr>
  </w:style>
  <w:style w:type="paragraph" w:styleId="2">
    <w:name w:val="Body Text First Indent 2"/>
    <w:basedOn w:val="a3"/>
    <w:link w:val="20"/>
    <w:unhideWhenUsed/>
    <w:rsid w:val="006756CD"/>
    <w:pPr>
      <w:ind w:firstLine="210"/>
    </w:pPr>
  </w:style>
  <w:style w:type="character" w:customStyle="1" w:styleId="20">
    <w:name w:val="Красная строка 2 Знак"/>
    <w:basedOn w:val="a4"/>
    <w:link w:val="2"/>
    <w:rsid w:val="006756CD"/>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B976A1"/>
    <w:pPr>
      <w:ind w:left="720"/>
      <w:contextualSpacing/>
    </w:pPr>
  </w:style>
  <w:style w:type="paragraph" w:styleId="a7">
    <w:name w:val="Normal (Web)"/>
    <w:basedOn w:val="a"/>
    <w:uiPriority w:val="99"/>
    <w:unhideWhenUsed/>
    <w:rsid w:val="00C66590"/>
    <w:pPr>
      <w:spacing w:before="100" w:beforeAutospacing="1" w:after="100" w:afterAutospacing="1"/>
    </w:pPr>
    <w:rPr>
      <w:rFonts w:asciiTheme="minorHAnsi" w:hAnsiTheme="minorHAnsi"/>
    </w:rPr>
  </w:style>
  <w:style w:type="character" w:customStyle="1" w:styleId="a8">
    <w:name w:val="Основной текст_"/>
    <w:basedOn w:val="a0"/>
    <w:link w:val="3"/>
    <w:locked/>
    <w:rsid w:val="00E67B22"/>
    <w:rPr>
      <w:rFonts w:cs="Times New Roman"/>
      <w:sz w:val="26"/>
      <w:szCs w:val="26"/>
      <w:shd w:val="clear" w:color="auto" w:fill="FFFFFF"/>
    </w:rPr>
  </w:style>
  <w:style w:type="paragraph" w:customStyle="1" w:styleId="3">
    <w:name w:val="Основной текст3"/>
    <w:basedOn w:val="a"/>
    <w:link w:val="a8"/>
    <w:rsid w:val="00E67B22"/>
    <w:pPr>
      <w:widowControl w:val="0"/>
      <w:shd w:val="clear" w:color="auto" w:fill="FFFFFF"/>
      <w:spacing w:before="300" w:after="420" w:line="240" w:lineRule="atLeast"/>
      <w:jc w:val="both"/>
    </w:pPr>
    <w:rPr>
      <w:rFonts w:asciiTheme="minorHAnsi" w:eastAsiaTheme="minorHAnsi" w:hAnsiTheme="minorHAnsi"/>
      <w:sz w:val="26"/>
      <w:szCs w:val="26"/>
      <w:lang w:eastAsia="en-US"/>
    </w:rPr>
  </w:style>
  <w:style w:type="paragraph" w:styleId="a9">
    <w:name w:val="footnote text"/>
    <w:aliases w:val="Текст сноски Знак Знак Знак,Знак Знак Знак1 Знак1 Знак,Текст сноски Знак Знак1 Знак Знак,Знак Знак Знак1 Знак Знак Знак,Знак Знак Знак2 Знак Знак,Знак Знак Знак3 Знак Знак,Текст сноски Знак1 Знак,Знак Знак Знак3 Зн,Знак Знак,Знак Знак Знак3"/>
    <w:basedOn w:val="a"/>
    <w:link w:val="aa"/>
    <w:uiPriority w:val="99"/>
    <w:rsid w:val="00E67B22"/>
    <w:rPr>
      <w:sz w:val="20"/>
      <w:szCs w:val="20"/>
    </w:rPr>
  </w:style>
  <w:style w:type="character" w:customStyle="1" w:styleId="aa">
    <w:name w:val="Текст сноски Знак"/>
    <w:aliases w:val="Текст сноски Знак Знак Знак Знак,Знак Знак Знак1 Знак1 Знак Знак,Текст сноски Знак Знак1 Знак Знак Знак,Знак Знак Знак1 Знак Знак Знак Знак,Знак Знак Знак2 Знак Знак Знак,Знак Знак Знак3 Знак Знак Знак,Текст сноски Знак1 Знак Знак"/>
    <w:basedOn w:val="a0"/>
    <w:link w:val="a9"/>
    <w:uiPriority w:val="99"/>
    <w:rsid w:val="00E67B22"/>
    <w:rPr>
      <w:rFonts w:ascii="Times New Roman" w:eastAsia="Times New Roman" w:hAnsi="Times New Roman" w:cs="Times New Roman"/>
      <w:sz w:val="20"/>
      <w:szCs w:val="20"/>
      <w:lang w:eastAsia="ru-RU"/>
    </w:rPr>
  </w:style>
  <w:style w:type="character" w:styleId="ab">
    <w:name w:val="footnote reference"/>
    <w:aliases w:val="текст сноски,Ciae niinee-FN,анкета сноска,Знак сноски-FN,Знак сноски 1,Ciae niinee 1"/>
    <w:basedOn w:val="a0"/>
    <w:uiPriority w:val="99"/>
    <w:rsid w:val="00E67B22"/>
    <w:rPr>
      <w:vertAlign w:val="superscript"/>
    </w:rPr>
  </w:style>
  <w:style w:type="paragraph" w:customStyle="1" w:styleId="ac">
    <w:name w:val="Основной"/>
    <w:basedOn w:val="a"/>
    <w:link w:val="1"/>
    <w:rsid w:val="00E67B22"/>
    <w:pPr>
      <w:ind w:firstLine="851"/>
      <w:jc w:val="both"/>
    </w:pPr>
    <w:rPr>
      <w:sz w:val="28"/>
    </w:rPr>
  </w:style>
  <w:style w:type="character" w:customStyle="1" w:styleId="1">
    <w:name w:val="Основной Знак1"/>
    <w:link w:val="ac"/>
    <w:rsid w:val="00E67B22"/>
    <w:rPr>
      <w:rFonts w:ascii="Times New Roman" w:eastAsia="Times New Roman" w:hAnsi="Times New Roman" w:cs="Times New Roman"/>
      <w:sz w:val="28"/>
      <w:szCs w:val="24"/>
      <w:lang w:eastAsia="ru-RU"/>
    </w:rPr>
  </w:style>
  <w:style w:type="paragraph" w:styleId="ad">
    <w:name w:val="header"/>
    <w:basedOn w:val="a"/>
    <w:link w:val="ae"/>
    <w:uiPriority w:val="99"/>
    <w:unhideWhenUsed/>
    <w:rsid w:val="003B6160"/>
    <w:pPr>
      <w:tabs>
        <w:tab w:val="center" w:pos="4677"/>
        <w:tab w:val="right" w:pos="9355"/>
      </w:tabs>
    </w:pPr>
  </w:style>
  <w:style w:type="character" w:customStyle="1" w:styleId="ae">
    <w:name w:val="Верхний колонтитул Знак"/>
    <w:basedOn w:val="a0"/>
    <w:link w:val="ad"/>
    <w:uiPriority w:val="99"/>
    <w:rsid w:val="003B6160"/>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3B6160"/>
    <w:pPr>
      <w:tabs>
        <w:tab w:val="center" w:pos="4677"/>
        <w:tab w:val="right" w:pos="9355"/>
      </w:tabs>
    </w:pPr>
  </w:style>
  <w:style w:type="character" w:customStyle="1" w:styleId="af0">
    <w:name w:val="Нижний колонтитул Знак"/>
    <w:basedOn w:val="a0"/>
    <w:link w:val="af"/>
    <w:uiPriority w:val="99"/>
    <w:rsid w:val="003B6160"/>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6F6817"/>
    <w:rPr>
      <w:rFonts w:ascii="Segoe UI" w:hAnsi="Segoe UI" w:cs="Segoe UI"/>
      <w:sz w:val="18"/>
      <w:szCs w:val="18"/>
    </w:rPr>
  </w:style>
  <w:style w:type="character" w:customStyle="1" w:styleId="af2">
    <w:name w:val="Текст выноски Знак"/>
    <w:basedOn w:val="a0"/>
    <w:link w:val="af1"/>
    <w:uiPriority w:val="99"/>
    <w:semiHidden/>
    <w:rsid w:val="006F6817"/>
    <w:rPr>
      <w:rFonts w:ascii="Segoe UI" w:eastAsia="Times New Roman" w:hAnsi="Segoe UI" w:cs="Segoe UI"/>
      <w:sz w:val="18"/>
      <w:szCs w:val="18"/>
      <w:lang w:eastAsia="ru-RU"/>
    </w:rPr>
  </w:style>
  <w:style w:type="character" w:customStyle="1" w:styleId="a6">
    <w:name w:val="Абзац списка Знак"/>
    <w:link w:val="a5"/>
    <w:uiPriority w:val="34"/>
    <w:locked/>
    <w:rsid w:val="0093721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6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6756CD"/>
    <w:pPr>
      <w:spacing w:after="120"/>
      <w:ind w:left="283"/>
    </w:pPr>
  </w:style>
  <w:style w:type="character" w:customStyle="1" w:styleId="a4">
    <w:name w:val="Основной текст с отступом Знак"/>
    <w:basedOn w:val="a0"/>
    <w:link w:val="a3"/>
    <w:uiPriority w:val="99"/>
    <w:semiHidden/>
    <w:rsid w:val="006756CD"/>
    <w:rPr>
      <w:rFonts w:ascii="Times New Roman" w:eastAsia="Times New Roman" w:hAnsi="Times New Roman" w:cs="Times New Roman"/>
      <w:sz w:val="24"/>
      <w:szCs w:val="24"/>
      <w:lang w:eastAsia="ru-RU"/>
    </w:rPr>
  </w:style>
  <w:style w:type="paragraph" w:styleId="2">
    <w:name w:val="Body Text First Indent 2"/>
    <w:basedOn w:val="a3"/>
    <w:link w:val="20"/>
    <w:unhideWhenUsed/>
    <w:rsid w:val="006756CD"/>
    <w:pPr>
      <w:ind w:firstLine="210"/>
    </w:pPr>
  </w:style>
  <w:style w:type="character" w:customStyle="1" w:styleId="20">
    <w:name w:val="Красная строка 2 Знак"/>
    <w:basedOn w:val="a4"/>
    <w:link w:val="2"/>
    <w:rsid w:val="006756CD"/>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B976A1"/>
    <w:pPr>
      <w:ind w:left="720"/>
      <w:contextualSpacing/>
    </w:pPr>
  </w:style>
  <w:style w:type="paragraph" w:styleId="a7">
    <w:name w:val="Normal (Web)"/>
    <w:basedOn w:val="a"/>
    <w:uiPriority w:val="99"/>
    <w:unhideWhenUsed/>
    <w:rsid w:val="00C66590"/>
    <w:pPr>
      <w:spacing w:before="100" w:beforeAutospacing="1" w:after="100" w:afterAutospacing="1"/>
    </w:pPr>
    <w:rPr>
      <w:rFonts w:asciiTheme="minorHAnsi" w:hAnsiTheme="minorHAnsi"/>
    </w:rPr>
  </w:style>
  <w:style w:type="character" w:customStyle="1" w:styleId="a8">
    <w:name w:val="Основной текст_"/>
    <w:basedOn w:val="a0"/>
    <w:link w:val="3"/>
    <w:locked/>
    <w:rsid w:val="00E67B22"/>
    <w:rPr>
      <w:rFonts w:cs="Times New Roman"/>
      <w:sz w:val="26"/>
      <w:szCs w:val="26"/>
      <w:shd w:val="clear" w:color="auto" w:fill="FFFFFF"/>
    </w:rPr>
  </w:style>
  <w:style w:type="paragraph" w:customStyle="1" w:styleId="3">
    <w:name w:val="Основной текст3"/>
    <w:basedOn w:val="a"/>
    <w:link w:val="a8"/>
    <w:rsid w:val="00E67B22"/>
    <w:pPr>
      <w:widowControl w:val="0"/>
      <w:shd w:val="clear" w:color="auto" w:fill="FFFFFF"/>
      <w:spacing w:before="300" w:after="420" w:line="240" w:lineRule="atLeast"/>
      <w:jc w:val="both"/>
    </w:pPr>
    <w:rPr>
      <w:rFonts w:asciiTheme="minorHAnsi" w:eastAsiaTheme="minorHAnsi" w:hAnsiTheme="minorHAnsi"/>
      <w:sz w:val="26"/>
      <w:szCs w:val="26"/>
      <w:lang w:eastAsia="en-US"/>
    </w:rPr>
  </w:style>
  <w:style w:type="paragraph" w:styleId="a9">
    <w:name w:val="footnote text"/>
    <w:aliases w:val="Текст сноски Знак Знак Знак,Знак Знак Знак1 Знак1 Знак,Текст сноски Знак Знак1 Знак Знак,Знак Знак Знак1 Знак Знак Знак,Знак Знак Знак2 Знак Знак,Знак Знак Знак3 Знак Знак,Текст сноски Знак1 Знак,Знак Знак Знак3 Зн,Знак Знак,Знак Знак Знак3"/>
    <w:basedOn w:val="a"/>
    <w:link w:val="aa"/>
    <w:uiPriority w:val="99"/>
    <w:rsid w:val="00E67B22"/>
    <w:rPr>
      <w:sz w:val="20"/>
      <w:szCs w:val="20"/>
    </w:rPr>
  </w:style>
  <w:style w:type="character" w:customStyle="1" w:styleId="aa">
    <w:name w:val="Текст сноски Знак"/>
    <w:aliases w:val="Текст сноски Знак Знак Знак Знак,Знак Знак Знак1 Знак1 Знак Знак,Текст сноски Знак Знак1 Знак Знак Знак,Знак Знак Знак1 Знак Знак Знак Знак,Знак Знак Знак2 Знак Знак Знак,Знак Знак Знак3 Знак Знак Знак,Текст сноски Знак1 Знак Знак"/>
    <w:basedOn w:val="a0"/>
    <w:link w:val="a9"/>
    <w:uiPriority w:val="99"/>
    <w:rsid w:val="00E67B22"/>
    <w:rPr>
      <w:rFonts w:ascii="Times New Roman" w:eastAsia="Times New Roman" w:hAnsi="Times New Roman" w:cs="Times New Roman"/>
      <w:sz w:val="20"/>
      <w:szCs w:val="20"/>
      <w:lang w:eastAsia="ru-RU"/>
    </w:rPr>
  </w:style>
  <w:style w:type="character" w:styleId="ab">
    <w:name w:val="footnote reference"/>
    <w:aliases w:val="текст сноски,Ciae niinee-FN,анкета сноска,Знак сноски-FN,Знак сноски 1,Ciae niinee 1"/>
    <w:basedOn w:val="a0"/>
    <w:uiPriority w:val="99"/>
    <w:rsid w:val="00E67B22"/>
    <w:rPr>
      <w:vertAlign w:val="superscript"/>
    </w:rPr>
  </w:style>
  <w:style w:type="paragraph" w:customStyle="1" w:styleId="ac">
    <w:name w:val="Основной"/>
    <w:basedOn w:val="a"/>
    <w:link w:val="1"/>
    <w:rsid w:val="00E67B22"/>
    <w:pPr>
      <w:ind w:firstLine="851"/>
      <w:jc w:val="both"/>
    </w:pPr>
    <w:rPr>
      <w:sz w:val="28"/>
    </w:rPr>
  </w:style>
  <w:style w:type="character" w:customStyle="1" w:styleId="1">
    <w:name w:val="Основной Знак1"/>
    <w:link w:val="ac"/>
    <w:rsid w:val="00E67B22"/>
    <w:rPr>
      <w:rFonts w:ascii="Times New Roman" w:eastAsia="Times New Roman" w:hAnsi="Times New Roman" w:cs="Times New Roman"/>
      <w:sz w:val="28"/>
      <w:szCs w:val="24"/>
      <w:lang w:eastAsia="ru-RU"/>
    </w:rPr>
  </w:style>
  <w:style w:type="paragraph" w:styleId="ad">
    <w:name w:val="header"/>
    <w:basedOn w:val="a"/>
    <w:link w:val="ae"/>
    <w:uiPriority w:val="99"/>
    <w:unhideWhenUsed/>
    <w:rsid w:val="003B6160"/>
    <w:pPr>
      <w:tabs>
        <w:tab w:val="center" w:pos="4677"/>
        <w:tab w:val="right" w:pos="9355"/>
      </w:tabs>
    </w:pPr>
  </w:style>
  <w:style w:type="character" w:customStyle="1" w:styleId="ae">
    <w:name w:val="Верхний колонтитул Знак"/>
    <w:basedOn w:val="a0"/>
    <w:link w:val="ad"/>
    <w:uiPriority w:val="99"/>
    <w:rsid w:val="003B6160"/>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3B6160"/>
    <w:pPr>
      <w:tabs>
        <w:tab w:val="center" w:pos="4677"/>
        <w:tab w:val="right" w:pos="9355"/>
      </w:tabs>
    </w:pPr>
  </w:style>
  <w:style w:type="character" w:customStyle="1" w:styleId="af0">
    <w:name w:val="Нижний колонтитул Знак"/>
    <w:basedOn w:val="a0"/>
    <w:link w:val="af"/>
    <w:uiPriority w:val="99"/>
    <w:rsid w:val="003B6160"/>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6F6817"/>
    <w:rPr>
      <w:rFonts w:ascii="Segoe UI" w:hAnsi="Segoe UI" w:cs="Segoe UI"/>
      <w:sz w:val="18"/>
      <w:szCs w:val="18"/>
    </w:rPr>
  </w:style>
  <w:style w:type="character" w:customStyle="1" w:styleId="af2">
    <w:name w:val="Текст выноски Знак"/>
    <w:basedOn w:val="a0"/>
    <w:link w:val="af1"/>
    <w:uiPriority w:val="99"/>
    <w:semiHidden/>
    <w:rsid w:val="006F6817"/>
    <w:rPr>
      <w:rFonts w:ascii="Segoe UI" w:eastAsia="Times New Roman" w:hAnsi="Segoe UI" w:cs="Segoe UI"/>
      <w:sz w:val="18"/>
      <w:szCs w:val="18"/>
      <w:lang w:eastAsia="ru-RU"/>
    </w:rPr>
  </w:style>
  <w:style w:type="character" w:customStyle="1" w:styleId="a6">
    <w:name w:val="Абзац списка Знак"/>
    <w:link w:val="a5"/>
    <w:uiPriority w:val="34"/>
    <w:locked/>
    <w:rsid w:val="0093721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0BBFF-B759-49FD-8E35-58491161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Pages>
  <Words>270</Words>
  <Characters>1543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Admin</cp:lastModifiedBy>
  <cp:revision>66</cp:revision>
  <cp:lastPrinted>2025-08-06T12:44:00Z</cp:lastPrinted>
  <dcterms:created xsi:type="dcterms:W3CDTF">2025-04-09T13:18:00Z</dcterms:created>
  <dcterms:modified xsi:type="dcterms:W3CDTF">2025-08-06T12:55:00Z</dcterms:modified>
</cp:coreProperties>
</file>